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F7" w:rsidRPr="000B4653" w:rsidRDefault="009509E7">
      <w:pPr>
        <w:rPr>
          <w:rFonts w:ascii="Times New Roman" w:hAnsi="Times New Roman" w:cs="Times New Roman"/>
          <w:sz w:val="28"/>
          <w:szCs w:val="28"/>
        </w:rPr>
      </w:pPr>
      <w:r w:rsidRPr="000B4653">
        <w:rPr>
          <w:rFonts w:ascii="Times New Roman" w:hAnsi="Times New Roman" w:cs="Times New Roman"/>
          <w:sz w:val="28"/>
          <w:szCs w:val="28"/>
        </w:rPr>
        <w:t>Chapter 4 Reflections – Video A</w:t>
      </w:r>
    </w:p>
    <w:p w:rsidR="001326B9" w:rsidRPr="000B4653" w:rsidRDefault="001326B9">
      <w:pPr>
        <w:rPr>
          <w:rFonts w:ascii="Times New Roman" w:hAnsi="Times New Roman" w:cs="Times New Roman"/>
          <w:sz w:val="28"/>
          <w:szCs w:val="28"/>
        </w:rPr>
      </w:pPr>
    </w:p>
    <w:p w:rsidR="001326B9" w:rsidRPr="000B4653" w:rsidRDefault="001326B9" w:rsidP="001326B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B4653">
        <w:rPr>
          <w:rFonts w:ascii="Times New Roman" w:hAnsi="Times New Roman" w:cs="Times New Roman"/>
          <w:b/>
          <w:sz w:val="28"/>
          <w:szCs w:val="28"/>
        </w:rPr>
        <w:t>4.1</w:t>
      </w:r>
      <w:r w:rsidRPr="000B4653">
        <w:rPr>
          <w:rFonts w:ascii="Times New Roman" w:hAnsi="Times New Roman" w:cs="Times New Roman"/>
          <w:b/>
          <w:sz w:val="28"/>
          <w:szCs w:val="28"/>
        </w:rPr>
        <w:tab/>
        <w:t>Reflections over lines and Orientation</w:t>
      </w:r>
      <w:r w:rsidRPr="000B4653">
        <w:rPr>
          <w:rFonts w:ascii="Times New Roman" w:hAnsi="Times New Roman" w:cs="Times New Roman"/>
          <w:b/>
          <w:sz w:val="28"/>
          <w:szCs w:val="28"/>
        </w:rPr>
        <w:tab/>
        <w:t>p.133 text</w:t>
      </w:r>
    </w:p>
    <w:p w:rsidR="001326B9" w:rsidRPr="000B4653" w:rsidRDefault="001326B9" w:rsidP="001326B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B4653">
        <w:rPr>
          <w:rFonts w:ascii="Times New Roman" w:hAnsi="Times New Roman" w:cs="Times New Roman"/>
          <w:sz w:val="28"/>
          <w:szCs w:val="28"/>
        </w:rPr>
        <w:t>Here is a check mark and a line of reflection.  Let’s talk about the orientation o</w:t>
      </w:r>
      <w:r w:rsidR="00B6085A">
        <w:rPr>
          <w:rFonts w:ascii="Times New Roman" w:hAnsi="Times New Roman" w:cs="Times New Roman"/>
          <w:sz w:val="28"/>
          <w:szCs w:val="28"/>
        </w:rPr>
        <w:t>f the checkmark starting at A and going counter clockwise</w:t>
      </w:r>
      <w:r w:rsidR="008207E5">
        <w:rPr>
          <w:rFonts w:ascii="Times New Roman" w:hAnsi="Times New Roman" w:cs="Times New Roman"/>
          <w:sz w:val="28"/>
          <w:szCs w:val="28"/>
        </w:rPr>
        <w:t>:</w:t>
      </w:r>
      <w:r w:rsidR="00B6085A">
        <w:rPr>
          <w:rFonts w:ascii="Times New Roman" w:hAnsi="Times New Roman" w:cs="Times New Roman"/>
          <w:sz w:val="28"/>
          <w:szCs w:val="28"/>
        </w:rPr>
        <w:t xml:space="preserve">  ABC</w:t>
      </w:r>
      <w:r w:rsidRPr="000B4653">
        <w:rPr>
          <w:rFonts w:ascii="Times New Roman" w:hAnsi="Times New Roman" w:cs="Times New Roman"/>
          <w:sz w:val="28"/>
          <w:szCs w:val="28"/>
        </w:rPr>
        <w:t>.</w:t>
      </w:r>
      <w:r w:rsidR="00B6085A">
        <w:rPr>
          <w:rFonts w:ascii="Times New Roman" w:hAnsi="Times New Roman" w:cs="Times New Roman"/>
          <w:sz w:val="28"/>
          <w:szCs w:val="28"/>
        </w:rPr>
        <w:t xml:space="preserve">  The initial object is in the lower left; the object with the primed letters is the final object.</w:t>
      </w:r>
    </w:p>
    <w:p w:rsidR="001326B9" w:rsidRPr="000B4653" w:rsidRDefault="00B6085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R(</w:t>
      </w:r>
      <w:proofErr w:type="gramEnd"/>
      <w:r>
        <w:rPr>
          <w:rFonts w:ascii="Times New Roman" w:hAnsi="Times New Roman" w:cs="Times New Roman"/>
          <w:sz w:val="28"/>
          <w:szCs w:val="28"/>
        </w:rPr>
        <w:t>line, checkmark).</w:t>
      </w:r>
    </w:p>
    <w:p w:rsidR="00DF02EC" w:rsidRPr="000B4653" w:rsidRDefault="00DF02EC">
      <w:pPr>
        <w:rPr>
          <w:rFonts w:ascii="Times New Roman" w:hAnsi="Times New Roman" w:cs="Times New Roman"/>
          <w:sz w:val="28"/>
          <w:szCs w:val="28"/>
        </w:rPr>
      </w:pPr>
    </w:p>
    <w:p w:rsidR="00B6085A" w:rsidRDefault="00DF02EC">
      <w:pPr>
        <w:rPr>
          <w:rFonts w:ascii="Times New Roman" w:hAnsi="Times New Roman" w:cs="Times New Roman"/>
          <w:sz w:val="28"/>
          <w:szCs w:val="28"/>
        </w:rPr>
      </w:pPr>
      <w:r w:rsidRPr="000B46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B71C30" wp14:editId="41C131F5">
            <wp:extent cx="3695700" cy="4008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EC" w:rsidRDefault="00B60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 look at the final, start at A’ and go counterclockwise A’C’B’.  This is Orientation reversing because we went counterclockwise both times.  Odd and </w:t>
      </w:r>
      <w:proofErr w:type="gramStart"/>
      <w:r>
        <w:rPr>
          <w:rFonts w:ascii="Times New Roman" w:hAnsi="Times New Roman" w:cs="Times New Roman"/>
          <w:sz w:val="28"/>
          <w:szCs w:val="28"/>
        </w:rPr>
        <w:t>Indirect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the other two terms.</w:t>
      </w:r>
    </w:p>
    <w:p w:rsidR="00F264CC" w:rsidRDefault="00F264CC">
      <w:pPr>
        <w:rPr>
          <w:rFonts w:ascii="Times New Roman" w:hAnsi="Times New Roman" w:cs="Times New Roman"/>
          <w:sz w:val="28"/>
          <w:szCs w:val="28"/>
        </w:rPr>
      </w:pPr>
    </w:p>
    <w:p w:rsidR="00F264CC" w:rsidRPr="000B4653" w:rsidRDefault="00F26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Notice the grade school approach:  fold on the line and rub</w:t>
      </w:r>
      <w:r w:rsidR="008207E5">
        <w:rPr>
          <w:rFonts w:ascii="Times New Roman" w:hAnsi="Times New Roman" w:cs="Times New Roman"/>
          <w:sz w:val="28"/>
          <w:szCs w:val="28"/>
        </w:rPr>
        <w:t xml:space="preserve"> the check mark</w:t>
      </w:r>
      <w:r>
        <w:rPr>
          <w:rFonts w:ascii="Times New Roman" w:hAnsi="Times New Roman" w:cs="Times New Roman"/>
          <w:sz w:val="28"/>
          <w:szCs w:val="28"/>
        </w:rPr>
        <w:t xml:space="preserve"> with your thumb nail!</w:t>
      </w:r>
    </w:p>
    <w:p w:rsidR="00B6085A" w:rsidRDefault="00312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Now let’s look at one across an axis line</w:t>
      </w:r>
      <w:r w:rsidR="00B6085A">
        <w:rPr>
          <w:rFonts w:ascii="Times New Roman" w:hAnsi="Times New Roman" w:cs="Times New Roman"/>
          <w:sz w:val="28"/>
          <w:szCs w:val="28"/>
        </w:rPr>
        <w:t xml:space="preserve"> to learn a </w:t>
      </w:r>
      <w:r w:rsidR="00F264CC">
        <w:rPr>
          <w:rFonts w:ascii="Times New Roman" w:hAnsi="Times New Roman" w:cs="Times New Roman"/>
          <w:sz w:val="28"/>
          <w:szCs w:val="28"/>
        </w:rPr>
        <w:t>key fact about reflections</w:t>
      </w:r>
      <w:r w:rsidR="00B6085A">
        <w:rPr>
          <w:rFonts w:ascii="Times New Roman" w:hAnsi="Times New Roman" w:cs="Times New Roman"/>
          <w:sz w:val="28"/>
          <w:szCs w:val="28"/>
        </w:rPr>
        <w:t>.</w:t>
      </w:r>
    </w:p>
    <w:p w:rsidR="00B6085A" w:rsidRDefault="00B6085A">
      <w:pPr>
        <w:rPr>
          <w:rFonts w:ascii="Times New Roman" w:hAnsi="Times New Roman" w:cs="Times New Roman"/>
          <w:sz w:val="28"/>
          <w:szCs w:val="28"/>
        </w:rPr>
      </w:pPr>
    </w:p>
    <w:p w:rsidR="00B6085A" w:rsidRPr="000B4653" w:rsidRDefault="00B60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 take a flag and go from F(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,y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to F(-x, y).</w:t>
      </w:r>
    </w:p>
    <w:p w:rsidR="00B6085A" w:rsidRPr="000B4653" w:rsidRDefault="00576D17">
      <w:pPr>
        <w:rPr>
          <w:rFonts w:ascii="Times New Roman" w:hAnsi="Times New Roman" w:cs="Times New Roman"/>
          <w:sz w:val="28"/>
          <w:szCs w:val="28"/>
        </w:rPr>
      </w:pPr>
      <w:r w:rsidRPr="000B4653">
        <w:rPr>
          <w:rFonts w:ascii="Times New Roman" w:hAnsi="Times New Roman" w:cs="Times New Roman"/>
          <w:noProof/>
        </w:rPr>
        <w:drawing>
          <wp:inline distT="0" distB="0" distL="0" distR="0" wp14:anchorId="5A6A3E57" wp14:editId="38E675F6">
            <wp:extent cx="4175760" cy="40443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40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4A" w:rsidRDefault="00A73B4A" w:rsidP="00A73B4A">
      <w:pPr>
        <w:rPr>
          <w:rFonts w:ascii="Times New Roman" w:hAnsi="Times New Roman" w:cs="Times New Roman"/>
          <w:sz w:val="28"/>
          <w:szCs w:val="28"/>
        </w:rPr>
      </w:pPr>
      <w:r w:rsidRPr="000B4653">
        <w:rPr>
          <w:rFonts w:ascii="Times New Roman" w:hAnsi="Times New Roman" w:cs="Times New Roman"/>
          <w:sz w:val="28"/>
          <w:szCs w:val="28"/>
        </w:rPr>
        <w:t>Reflection Exploration</w:t>
      </w:r>
    </w:p>
    <w:p w:rsidR="00B6085A" w:rsidRDefault="00B6085A" w:rsidP="00A73B4A">
      <w:pPr>
        <w:rPr>
          <w:rFonts w:ascii="Times New Roman" w:hAnsi="Times New Roman" w:cs="Times New Roman"/>
          <w:sz w:val="28"/>
          <w:szCs w:val="28"/>
        </w:rPr>
      </w:pPr>
    </w:p>
    <w:p w:rsidR="00B6085A" w:rsidRDefault="00B6085A" w:rsidP="00A73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 COUNT the steps from each initial and final point.  Do you see that the y axis BISECTS the distances?  The initial and final images are equidistant from the axis!  This is a key fact about reflections.  Be sure to file it away.</w:t>
      </w:r>
    </w:p>
    <w:p w:rsidR="00D71733" w:rsidRPr="008207E5" w:rsidRDefault="00312D85" w:rsidP="00A73B4A">
      <w:pPr>
        <w:rPr>
          <w:rFonts w:ascii="Times New Roman" w:hAnsi="Times New Roman" w:cs="Times New Roman"/>
          <w:b/>
          <w:sz w:val="28"/>
          <w:szCs w:val="28"/>
        </w:rPr>
      </w:pPr>
      <w:r w:rsidRPr="008207E5">
        <w:rPr>
          <w:rFonts w:ascii="Times New Roman" w:hAnsi="Times New Roman" w:cs="Times New Roman"/>
          <w:b/>
          <w:sz w:val="28"/>
          <w:szCs w:val="28"/>
        </w:rPr>
        <w:t>Chapter 4 Popper Question 3</w:t>
      </w:r>
    </w:p>
    <w:p w:rsidR="00312D85" w:rsidRDefault="00312D85" w:rsidP="00A73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reflection is the basic rigid motion.  Each of the other 3 motions is a composition of two or more reflections.</w:t>
      </w:r>
    </w:p>
    <w:p w:rsidR="00312D85" w:rsidRDefault="00312D85" w:rsidP="00A73B4A">
      <w:pPr>
        <w:rPr>
          <w:rFonts w:ascii="Times New Roman" w:hAnsi="Times New Roman" w:cs="Times New Roman"/>
          <w:sz w:val="28"/>
          <w:szCs w:val="28"/>
        </w:rPr>
      </w:pPr>
    </w:p>
    <w:p w:rsidR="00312D85" w:rsidRDefault="00312D85" w:rsidP="00A73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>True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False</w:t>
      </w:r>
    </w:p>
    <w:p w:rsidR="00D71733" w:rsidRDefault="00D71733" w:rsidP="00A73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Now just one more and </w:t>
      </w:r>
      <w:r w:rsidR="008207E5">
        <w:rPr>
          <w:rFonts w:ascii="Times New Roman" w:hAnsi="Times New Roman" w:cs="Times New Roman"/>
          <w:sz w:val="28"/>
          <w:szCs w:val="28"/>
        </w:rPr>
        <w:t>a tip about the initial object: m</w:t>
      </w:r>
      <w:r>
        <w:rPr>
          <w:rFonts w:ascii="Times New Roman" w:hAnsi="Times New Roman" w:cs="Times New Roman"/>
          <w:sz w:val="28"/>
          <w:szCs w:val="28"/>
        </w:rPr>
        <w:t>ake sure it’s asymmetric!</w:t>
      </w:r>
    </w:p>
    <w:p w:rsidR="00D71733" w:rsidRDefault="00D71733" w:rsidP="00A73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reflect a plain circle you’ll be able to see it just fine, but you won’t be able to point out the reversal in orientation!</w:t>
      </w:r>
      <w:r w:rsidR="004A6A8D">
        <w:rPr>
          <w:rFonts w:ascii="Times New Roman" w:hAnsi="Times New Roman" w:cs="Times New Roman"/>
          <w:sz w:val="28"/>
          <w:szCs w:val="28"/>
        </w:rPr>
        <w:t xml:space="preserve">  So now, suppose you want to:</w:t>
      </w:r>
    </w:p>
    <w:p w:rsidR="004A6A8D" w:rsidRDefault="00964396" w:rsidP="00D7173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Find a final image</w:t>
      </w:r>
      <w:r w:rsidR="004A6A8D">
        <w:rPr>
          <w:rFonts w:ascii="Times New Roman" w:hAnsi="Times New Roman" w:cs="Times New Roman"/>
          <w:noProof/>
          <w:sz w:val="28"/>
          <w:szCs w:val="28"/>
        </w:rPr>
        <w:t xml:space="preserve"> given </w:t>
      </w:r>
      <w:r>
        <w:rPr>
          <w:rFonts w:ascii="Times New Roman" w:hAnsi="Times New Roman" w:cs="Times New Roman"/>
          <w:noProof/>
          <w:sz w:val="28"/>
          <w:szCs w:val="28"/>
        </w:rPr>
        <w:t>an initial image and line without folding the paper</w:t>
      </w:r>
      <w:r w:rsidR="00D71733" w:rsidRPr="000B4653">
        <w:rPr>
          <w:rFonts w:ascii="Times New Roman" w:hAnsi="Times New Roman" w:cs="Times New Roman"/>
          <w:noProof/>
          <w:sz w:val="28"/>
          <w:szCs w:val="28"/>
        </w:rPr>
        <w:t xml:space="preserve">.  </w:t>
      </w:r>
    </w:p>
    <w:p w:rsidR="00D71733" w:rsidRPr="000B4653" w:rsidRDefault="00D71733" w:rsidP="00D71733">
      <w:pPr>
        <w:rPr>
          <w:rFonts w:ascii="Times New Roman" w:hAnsi="Times New Roman" w:cs="Times New Roman"/>
          <w:noProof/>
          <w:sz w:val="28"/>
          <w:szCs w:val="28"/>
        </w:rPr>
      </w:pPr>
      <w:r w:rsidRPr="000B4653">
        <w:rPr>
          <w:rFonts w:ascii="Times New Roman" w:hAnsi="Times New Roman" w:cs="Times New Roman"/>
          <w:noProof/>
          <w:sz w:val="28"/>
          <w:szCs w:val="28"/>
        </w:rPr>
        <w:t>How can you do this efficiently?  Let’s talk about that!</w:t>
      </w:r>
    </w:p>
    <w:p w:rsidR="00D71733" w:rsidRPr="000B4653" w:rsidRDefault="00D71733" w:rsidP="00D71733">
      <w:pPr>
        <w:rPr>
          <w:rFonts w:ascii="Times New Roman" w:hAnsi="Times New Roman" w:cs="Times New Roman"/>
          <w:sz w:val="28"/>
          <w:szCs w:val="28"/>
        </w:rPr>
      </w:pPr>
      <w:r w:rsidRPr="000B4653">
        <w:rPr>
          <w:rFonts w:ascii="Times New Roman" w:hAnsi="Times New Roman" w:cs="Times New Roman"/>
          <w:sz w:val="28"/>
          <w:szCs w:val="28"/>
        </w:rPr>
        <w:t>Connect an each in</w:t>
      </w:r>
      <w:r w:rsidR="00964396">
        <w:rPr>
          <w:rFonts w:ascii="Times New Roman" w:hAnsi="Times New Roman" w:cs="Times New Roman"/>
          <w:sz w:val="28"/>
          <w:szCs w:val="28"/>
        </w:rPr>
        <w:t>itial point with a line perpendicular to the line of reflection</w:t>
      </w:r>
      <w:r w:rsidRPr="000B4653">
        <w:rPr>
          <w:rFonts w:ascii="Times New Roman" w:hAnsi="Times New Roman" w:cs="Times New Roman"/>
          <w:sz w:val="28"/>
          <w:szCs w:val="28"/>
        </w:rPr>
        <w:t>.  Measure the distance from the initial point to the reflecti</w:t>
      </w:r>
      <w:r w:rsidR="00964396">
        <w:rPr>
          <w:rFonts w:ascii="Times New Roman" w:hAnsi="Times New Roman" w:cs="Times New Roman"/>
          <w:sz w:val="28"/>
          <w:szCs w:val="28"/>
        </w:rPr>
        <w:t>on line and move that far over on the perpendicular line on the other side</w:t>
      </w:r>
      <w:r w:rsidR="004A6A8D">
        <w:rPr>
          <w:rFonts w:ascii="Times New Roman" w:hAnsi="Times New Roman" w:cs="Times New Roman"/>
          <w:sz w:val="28"/>
          <w:szCs w:val="28"/>
        </w:rPr>
        <w:t>.</w:t>
      </w:r>
    </w:p>
    <w:p w:rsidR="00D71733" w:rsidRPr="000B4653" w:rsidRDefault="00D71733" w:rsidP="00D71733">
      <w:pPr>
        <w:rPr>
          <w:rFonts w:ascii="Times New Roman" w:hAnsi="Times New Roman" w:cs="Times New Roman"/>
          <w:sz w:val="28"/>
          <w:szCs w:val="28"/>
        </w:rPr>
      </w:pPr>
      <w:r w:rsidRPr="000B4653">
        <w:rPr>
          <w:rFonts w:ascii="Times New Roman" w:hAnsi="Times New Roman" w:cs="Times New Roman"/>
          <w:sz w:val="28"/>
          <w:szCs w:val="28"/>
        </w:rPr>
        <w:t>What do you find each time?</w:t>
      </w:r>
      <w:r>
        <w:rPr>
          <w:rFonts w:ascii="Times New Roman" w:hAnsi="Times New Roman" w:cs="Times New Roman"/>
          <w:sz w:val="28"/>
          <w:szCs w:val="28"/>
        </w:rPr>
        <w:t xml:space="preserve"> The line of reflection is the perpendicular bisector of the lines connecting the important points!</w:t>
      </w:r>
      <w:r w:rsidR="004A6A8D">
        <w:rPr>
          <w:rFonts w:ascii="Times New Roman" w:hAnsi="Times New Roman" w:cs="Times New Roman"/>
          <w:sz w:val="28"/>
          <w:szCs w:val="28"/>
        </w:rPr>
        <w:t xml:space="preserve">  A</w:t>
      </w:r>
      <w:r w:rsidR="00312D85">
        <w:rPr>
          <w:rFonts w:ascii="Times New Roman" w:hAnsi="Times New Roman" w:cs="Times New Roman"/>
          <w:sz w:val="28"/>
          <w:szCs w:val="28"/>
        </w:rPr>
        <w:t xml:space="preserve"> key fact!</w:t>
      </w:r>
    </w:p>
    <w:p w:rsidR="00D71733" w:rsidRPr="000B4653" w:rsidRDefault="00D71733" w:rsidP="00A73B4A">
      <w:pPr>
        <w:rPr>
          <w:rFonts w:ascii="Times New Roman" w:hAnsi="Times New Roman" w:cs="Times New Roman"/>
          <w:sz w:val="28"/>
          <w:szCs w:val="28"/>
        </w:rPr>
      </w:pPr>
    </w:p>
    <w:p w:rsidR="00A73B4A" w:rsidRPr="000B4653" w:rsidRDefault="00A73B4A" w:rsidP="00A73B4A">
      <w:pPr>
        <w:rPr>
          <w:rFonts w:ascii="Times New Roman" w:hAnsi="Times New Roman" w:cs="Times New Roman"/>
          <w:noProof/>
          <w:sz w:val="28"/>
          <w:szCs w:val="28"/>
        </w:rPr>
      </w:pPr>
    </w:p>
    <w:p w:rsidR="00A73B4A" w:rsidRDefault="00A73B4A">
      <w:pPr>
        <w:rPr>
          <w:rFonts w:ascii="Times New Roman" w:hAnsi="Times New Roman" w:cs="Times New Roman"/>
          <w:noProof/>
          <w:sz w:val="28"/>
          <w:szCs w:val="28"/>
        </w:rPr>
      </w:pPr>
      <w:r w:rsidRPr="000B46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4945B4" wp14:editId="2803DD90">
            <wp:extent cx="2352675" cy="3019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CD" w:rsidRDefault="009441CD">
      <w:pPr>
        <w:rPr>
          <w:rFonts w:ascii="Times New Roman" w:hAnsi="Times New Roman" w:cs="Times New Roman"/>
          <w:noProof/>
          <w:sz w:val="28"/>
          <w:szCs w:val="28"/>
        </w:rPr>
      </w:pPr>
    </w:p>
    <w:p w:rsidR="009441CD" w:rsidRDefault="009441CD">
      <w:pPr>
        <w:rPr>
          <w:rFonts w:ascii="Times New Roman" w:hAnsi="Times New Roman" w:cs="Times New Roman"/>
          <w:noProof/>
          <w:sz w:val="28"/>
          <w:szCs w:val="28"/>
        </w:rPr>
      </w:pPr>
    </w:p>
    <w:p w:rsidR="00312D85" w:rsidRDefault="00312D8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Now let’s work BACKWARDS for a bit.  It’s important to know this backwards and forwards.  So next is a initial image and one that has been reflected.  Where is the line of reflection for this situation?  The picture is on next page.  Think for a moment how we are going to figure this one out!</w:t>
      </w:r>
      <w:r w:rsidR="00990476">
        <w:rPr>
          <w:rFonts w:ascii="Times New Roman" w:hAnsi="Times New Roman" w:cs="Times New Roman"/>
          <w:noProof/>
          <w:sz w:val="28"/>
          <w:szCs w:val="28"/>
        </w:rPr>
        <w:t xml:space="preserve"> Well let’s talk symmetry!</w:t>
      </w:r>
    </w:p>
    <w:p w:rsidR="00312D85" w:rsidRDefault="00312D85">
      <w:pPr>
        <w:rPr>
          <w:rFonts w:ascii="Times New Roman" w:hAnsi="Times New Roman" w:cs="Times New Roman"/>
          <w:noProof/>
          <w:sz w:val="28"/>
          <w:szCs w:val="28"/>
        </w:rPr>
      </w:pPr>
    </w:p>
    <w:p w:rsidR="00312D85" w:rsidRDefault="00312D85">
      <w:pPr>
        <w:rPr>
          <w:rFonts w:ascii="Times New Roman" w:hAnsi="Times New Roman" w:cs="Times New Roman"/>
          <w:noProof/>
          <w:sz w:val="28"/>
          <w:szCs w:val="28"/>
        </w:rPr>
      </w:pPr>
    </w:p>
    <w:p w:rsidR="00312D85" w:rsidRDefault="00312D85">
      <w:pPr>
        <w:rPr>
          <w:rFonts w:ascii="Times New Roman" w:hAnsi="Times New Roman" w:cs="Times New Roman"/>
          <w:noProof/>
          <w:sz w:val="28"/>
          <w:szCs w:val="28"/>
        </w:rPr>
      </w:pPr>
    </w:p>
    <w:p w:rsidR="00312D85" w:rsidRDefault="00312D85">
      <w:pPr>
        <w:rPr>
          <w:rFonts w:ascii="Times New Roman" w:hAnsi="Times New Roman" w:cs="Times New Roman"/>
          <w:noProof/>
          <w:sz w:val="28"/>
          <w:szCs w:val="28"/>
        </w:rPr>
      </w:pPr>
    </w:p>
    <w:p w:rsidR="00312D85" w:rsidRDefault="00312D85">
      <w:pPr>
        <w:rPr>
          <w:rFonts w:ascii="Times New Roman" w:hAnsi="Times New Roman" w:cs="Times New Roman"/>
          <w:noProof/>
          <w:sz w:val="28"/>
          <w:szCs w:val="28"/>
        </w:rPr>
      </w:pPr>
    </w:p>
    <w:p w:rsidR="00312D85" w:rsidRDefault="00312D85">
      <w:pPr>
        <w:rPr>
          <w:rFonts w:ascii="Times New Roman" w:hAnsi="Times New Roman" w:cs="Times New Roman"/>
          <w:noProof/>
          <w:sz w:val="28"/>
          <w:szCs w:val="28"/>
        </w:rPr>
      </w:pPr>
    </w:p>
    <w:p w:rsidR="00312D85" w:rsidRDefault="00312D85">
      <w:pPr>
        <w:rPr>
          <w:rFonts w:ascii="Times New Roman" w:hAnsi="Times New Roman" w:cs="Times New Roman"/>
          <w:noProof/>
          <w:sz w:val="28"/>
          <w:szCs w:val="28"/>
        </w:rPr>
      </w:pPr>
    </w:p>
    <w:p w:rsidR="00990476" w:rsidRDefault="00990476">
      <w:pPr>
        <w:rPr>
          <w:rFonts w:ascii="Times New Roman" w:hAnsi="Times New Roman" w:cs="Times New Roman"/>
          <w:noProof/>
          <w:sz w:val="28"/>
          <w:szCs w:val="28"/>
        </w:rPr>
      </w:pPr>
    </w:p>
    <w:p w:rsidR="00990476" w:rsidRDefault="00990476">
      <w:pPr>
        <w:rPr>
          <w:rFonts w:ascii="Times New Roman" w:hAnsi="Times New Roman" w:cs="Times New Roman"/>
          <w:noProof/>
          <w:sz w:val="28"/>
          <w:szCs w:val="28"/>
        </w:rPr>
      </w:pPr>
    </w:p>
    <w:p w:rsidR="00990476" w:rsidRDefault="00990476">
      <w:pPr>
        <w:rPr>
          <w:rFonts w:ascii="Times New Roman" w:hAnsi="Times New Roman" w:cs="Times New Roman"/>
          <w:noProof/>
          <w:sz w:val="28"/>
          <w:szCs w:val="28"/>
        </w:rPr>
      </w:pPr>
    </w:p>
    <w:p w:rsidR="00990476" w:rsidRDefault="00990476">
      <w:pPr>
        <w:rPr>
          <w:rFonts w:ascii="Times New Roman" w:hAnsi="Times New Roman" w:cs="Times New Roman"/>
          <w:noProof/>
          <w:sz w:val="28"/>
          <w:szCs w:val="28"/>
        </w:rPr>
      </w:pPr>
    </w:p>
    <w:p w:rsidR="00990476" w:rsidRDefault="00990476">
      <w:pPr>
        <w:rPr>
          <w:rFonts w:ascii="Times New Roman" w:hAnsi="Times New Roman" w:cs="Times New Roman"/>
          <w:noProof/>
          <w:sz w:val="28"/>
          <w:szCs w:val="28"/>
        </w:rPr>
      </w:pPr>
    </w:p>
    <w:p w:rsidR="00990476" w:rsidRPr="00990476" w:rsidRDefault="00990476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990476" w:rsidRPr="00990476" w:rsidRDefault="00990476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990476">
        <w:rPr>
          <w:rFonts w:ascii="Times New Roman" w:hAnsi="Times New Roman" w:cs="Times New Roman"/>
          <w:b/>
          <w:noProof/>
          <w:sz w:val="28"/>
          <w:szCs w:val="28"/>
        </w:rPr>
        <w:t>Chapter 4 Popper Question 4</w:t>
      </w:r>
    </w:p>
    <w:p w:rsidR="00990476" w:rsidRDefault="0099047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The line of reflection could be called a line of symmetry</w:t>
      </w:r>
      <w:r w:rsidR="00964396">
        <w:rPr>
          <w:rFonts w:ascii="Times New Roman" w:hAnsi="Times New Roman" w:cs="Times New Roman"/>
          <w:noProof/>
          <w:sz w:val="28"/>
          <w:szCs w:val="28"/>
        </w:rPr>
        <w:t xml:space="preserve"> for the two images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90476" w:rsidRDefault="0099047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A.</w:t>
      </w:r>
      <w:r>
        <w:rPr>
          <w:rFonts w:ascii="Times New Roman" w:hAnsi="Times New Roman" w:cs="Times New Roman"/>
          <w:noProof/>
          <w:sz w:val="28"/>
          <w:szCs w:val="28"/>
        </w:rPr>
        <w:tab/>
        <w:t>True</w:t>
      </w:r>
    </w:p>
    <w:p w:rsidR="00334882" w:rsidRDefault="0099047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B.</w:t>
      </w:r>
      <w:r>
        <w:rPr>
          <w:rFonts w:ascii="Times New Roman" w:hAnsi="Times New Roman" w:cs="Times New Roman"/>
          <w:noProof/>
          <w:sz w:val="28"/>
          <w:szCs w:val="28"/>
        </w:rPr>
        <w:tab/>
        <w:t>False</w:t>
      </w:r>
    </w:p>
    <w:p w:rsidR="00334882" w:rsidRDefault="00334882">
      <w:pPr>
        <w:rPr>
          <w:rFonts w:ascii="Times New Roman" w:hAnsi="Times New Roman" w:cs="Times New Roman"/>
          <w:noProof/>
          <w:sz w:val="28"/>
          <w:szCs w:val="28"/>
        </w:rPr>
      </w:pPr>
    </w:p>
    <w:p w:rsidR="00334882" w:rsidRDefault="00334882">
      <w:pPr>
        <w:rPr>
          <w:rFonts w:ascii="Times New Roman" w:hAnsi="Times New Roman" w:cs="Times New Roman"/>
          <w:noProof/>
          <w:sz w:val="28"/>
          <w:szCs w:val="28"/>
        </w:rPr>
      </w:pPr>
    </w:p>
    <w:p w:rsidR="009441CD" w:rsidRPr="00334882" w:rsidRDefault="009441CD">
      <w:pPr>
        <w:rPr>
          <w:rFonts w:ascii="Times New Roman" w:hAnsi="Times New Roman" w:cs="Times New Roman"/>
          <w:noProof/>
          <w:sz w:val="28"/>
          <w:szCs w:val="28"/>
        </w:rPr>
      </w:pPr>
      <w:r w:rsidRPr="00990476">
        <w:rPr>
          <w:rFonts w:ascii="Times New Roman" w:hAnsi="Times New Roman" w:cs="Times New Roman"/>
          <w:b/>
          <w:noProof/>
          <w:sz w:val="28"/>
          <w:szCs w:val="28"/>
        </w:rPr>
        <w:t>Chapter 4 Essay 1</w:t>
      </w:r>
    </w:p>
    <w:p w:rsidR="009441CD" w:rsidRDefault="009441C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Write an essay about the line of reflection?  Why do we need it?</w:t>
      </w:r>
    </w:p>
    <w:p w:rsidR="009441CD" w:rsidRDefault="009441C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What is it good for?  Why do we care about it?</w:t>
      </w:r>
    </w:p>
    <w:p w:rsidR="00990476" w:rsidRDefault="00990476">
      <w:pPr>
        <w:rPr>
          <w:rFonts w:ascii="Times New Roman" w:hAnsi="Times New Roman" w:cs="Times New Roman"/>
          <w:noProof/>
          <w:sz w:val="28"/>
          <w:szCs w:val="28"/>
        </w:rPr>
      </w:pPr>
    </w:p>
    <w:p w:rsidR="00334882" w:rsidRDefault="00334882">
      <w:pPr>
        <w:rPr>
          <w:rFonts w:ascii="Times New Roman" w:hAnsi="Times New Roman" w:cs="Times New Roman"/>
          <w:noProof/>
          <w:sz w:val="28"/>
          <w:szCs w:val="28"/>
        </w:rPr>
      </w:pPr>
    </w:p>
    <w:p w:rsidR="00334882" w:rsidRDefault="00334882">
      <w:pPr>
        <w:rPr>
          <w:rFonts w:ascii="Times New Roman" w:hAnsi="Times New Roman" w:cs="Times New Roman"/>
          <w:noProof/>
          <w:sz w:val="28"/>
          <w:szCs w:val="28"/>
        </w:rPr>
      </w:pPr>
    </w:p>
    <w:p w:rsidR="00990476" w:rsidRDefault="0099047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Homework Question</w:t>
      </w:r>
    </w:p>
    <w:p w:rsidR="00990476" w:rsidRDefault="0099047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4.1 #2 now note that the reflection is called T in the problem statement and F in part b.  Just roll with it and use the reflection about the origin transformation given.</w:t>
      </w:r>
    </w:p>
    <w:p w:rsidR="00990476" w:rsidRDefault="0099047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Add part e.  WHY can this be thought of as a rotation about the origin.</w:t>
      </w:r>
    </w:p>
    <w:p w:rsidR="00990476" w:rsidRDefault="0099047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Note too:  the illustration for it is top of the next page!</w:t>
      </w:r>
    </w:p>
    <w:p w:rsidR="00334882" w:rsidRDefault="00334882">
      <w:pPr>
        <w:rPr>
          <w:rFonts w:ascii="Times New Roman" w:hAnsi="Times New Roman" w:cs="Times New Roman"/>
          <w:noProof/>
          <w:sz w:val="28"/>
          <w:szCs w:val="28"/>
        </w:rPr>
      </w:pPr>
    </w:p>
    <w:p w:rsidR="00334882" w:rsidRDefault="00334882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So:  two popper questions, 1 essay, and 1 homework problem with an extra part.</w:t>
      </w:r>
    </w:p>
    <w:p w:rsidR="00334882" w:rsidRDefault="00334882">
      <w:pPr>
        <w:rPr>
          <w:rFonts w:ascii="Times New Roman" w:hAnsi="Times New Roman" w:cs="Times New Roman"/>
          <w:noProof/>
          <w:sz w:val="28"/>
          <w:szCs w:val="28"/>
        </w:rPr>
      </w:pPr>
    </w:p>
    <w:p w:rsidR="00334882" w:rsidRPr="000B4653" w:rsidRDefault="00334882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Next up Translations!</w:t>
      </w:r>
      <w:bookmarkStart w:id="0" w:name="_GoBack"/>
      <w:bookmarkEnd w:id="0"/>
    </w:p>
    <w:sectPr w:rsidR="00334882" w:rsidRPr="000B465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85A" w:rsidRDefault="00B6085A" w:rsidP="00B6085A">
      <w:pPr>
        <w:spacing w:after="0" w:line="240" w:lineRule="auto"/>
      </w:pPr>
      <w:r>
        <w:separator/>
      </w:r>
    </w:p>
  </w:endnote>
  <w:endnote w:type="continuationSeparator" w:id="0">
    <w:p w:rsidR="00B6085A" w:rsidRDefault="00B6085A" w:rsidP="00B6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805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085A" w:rsidRDefault="00B608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88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085A" w:rsidRDefault="00B60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85A" w:rsidRDefault="00B6085A" w:rsidP="00B6085A">
      <w:pPr>
        <w:spacing w:after="0" w:line="240" w:lineRule="auto"/>
      </w:pPr>
      <w:r>
        <w:separator/>
      </w:r>
    </w:p>
  </w:footnote>
  <w:footnote w:type="continuationSeparator" w:id="0">
    <w:p w:rsidR="00B6085A" w:rsidRDefault="00B6085A" w:rsidP="00B60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E7"/>
    <w:rsid w:val="000B4653"/>
    <w:rsid w:val="0011240B"/>
    <w:rsid w:val="001326B9"/>
    <w:rsid w:val="002B4F0A"/>
    <w:rsid w:val="00312D85"/>
    <w:rsid w:val="00334882"/>
    <w:rsid w:val="003A49D9"/>
    <w:rsid w:val="003F1448"/>
    <w:rsid w:val="004A6A8D"/>
    <w:rsid w:val="00576D17"/>
    <w:rsid w:val="006A05F7"/>
    <w:rsid w:val="008207E5"/>
    <w:rsid w:val="009441CD"/>
    <w:rsid w:val="009509E7"/>
    <w:rsid w:val="00964396"/>
    <w:rsid w:val="00990476"/>
    <w:rsid w:val="00A73B4A"/>
    <w:rsid w:val="00B6085A"/>
    <w:rsid w:val="00D71733"/>
    <w:rsid w:val="00DF02EC"/>
    <w:rsid w:val="00F2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C367"/>
  <w15:chartTrackingRefBased/>
  <w15:docId w15:val="{62DC42C3-F2B0-4906-BB2E-68139016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85A"/>
  </w:style>
  <w:style w:type="paragraph" w:styleId="Footer">
    <w:name w:val="footer"/>
    <w:basedOn w:val="Normal"/>
    <w:link w:val="FooterChar"/>
    <w:uiPriority w:val="99"/>
    <w:unhideWhenUsed/>
    <w:rsid w:val="00B6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85A"/>
  </w:style>
  <w:style w:type="paragraph" w:styleId="ListParagraph">
    <w:name w:val="List Paragraph"/>
    <w:basedOn w:val="Normal"/>
    <w:uiPriority w:val="34"/>
    <w:qFormat/>
    <w:rsid w:val="0031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</dc:creator>
  <cp:keywords/>
  <dc:description/>
  <cp:lastModifiedBy>Leigh</cp:lastModifiedBy>
  <cp:revision>16</cp:revision>
  <dcterms:created xsi:type="dcterms:W3CDTF">2020-10-12T14:37:00Z</dcterms:created>
  <dcterms:modified xsi:type="dcterms:W3CDTF">2020-10-19T15:17:00Z</dcterms:modified>
</cp:coreProperties>
</file>